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</w:p>
    <w:p w:rsidR="009A0721" w:rsidRPr="009A0721" w:rsidRDefault="009A0721" w:rsidP="009A0721">
      <w:pPr>
        <w:pStyle w:val="NoSpacing"/>
        <w:spacing w:line="360" w:lineRule="auto"/>
        <w:jc w:val="right"/>
        <w:rPr>
          <w:rFonts w:ascii="StobiSerif Regular" w:hAnsi="StobiSerif Regular"/>
          <w:lang w:val="en-US"/>
        </w:rPr>
      </w:pPr>
      <w:r w:rsidRPr="009A0721">
        <w:rPr>
          <w:rFonts w:ascii="StobiSerif Regular" w:hAnsi="StobiSerif Regular"/>
          <w:noProof/>
          <w:lang w:val="en-US" w:eastAsia="en-US"/>
        </w:rPr>
        <w:drawing>
          <wp:inline distT="0" distB="0" distL="0" distR="0">
            <wp:extent cx="5731510" cy="1171575"/>
            <wp:effectExtent l="19050" t="0" r="2540" b="0"/>
            <wp:docPr id="2" name="Picture 1" descr="C:\Users\jangelovska\Desktop\memorandum-n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gelovska\Desktop\memorandum-no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  <w:r>
        <w:rPr>
          <w:rFonts w:ascii="StobiSerif Regular" w:hAnsi="StobiSerif Regular"/>
        </w:rPr>
        <w:t>ПРИМЕНО</w:t>
      </w:r>
      <w:r>
        <w:rPr>
          <w:rFonts w:ascii="StobiSerif Regular" w:hAnsi="StobiSerif Regular"/>
          <w:lang w:val="en-US"/>
        </w:rPr>
        <w:t>: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Назив на факултетот (универзитет)___________________________________________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Град/општина___________________________________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Број на индекс____________</w:t>
      </w:r>
    </w:p>
    <w:p w:rsidR="00F811F7" w:rsidRPr="00F811F7" w:rsidRDefault="00F811F7" w:rsidP="00F811F7">
      <w:pPr>
        <w:pStyle w:val="NoSpacing"/>
        <w:spacing w:line="360" w:lineRule="auto"/>
        <w:jc w:val="center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ЕВИДЕНТЕН ЛИСТ</w:t>
      </w:r>
    </w:p>
    <w:p w:rsidR="00F811F7" w:rsidRPr="00530DEF" w:rsidRDefault="00F811F7" w:rsidP="00F811F7">
      <w:pPr>
        <w:pStyle w:val="NoSpacing"/>
        <w:rPr>
          <w:rFonts w:ascii="StobiSerif Regular" w:hAnsi="StobiSerif Regular"/>
          <w:lang w:val="en-US"/>
        </w:rPr>
      </w:pPr>
      <w:r w:rsidRPr="00F811F7">
        <w:rPr>
          <w:rFonts w:ascii="StobiSerif Regular" w:hAnsi="StobiSerif Regular"/>
        </w:rPr>
        <w:t>Од__________________________________од_______</w:t>
      </w:r>
      <w:r w:rsidR="00530DEF">
        <w:rPr>
          <w:rFonts w:ascii="StobiSerif Regular" w:hAnsi="StobiSerif Regular"/>
        </w:rPr>
        <w:t>____________________________</w:t>
      </w:r>
    </w:p>
    <w:p w:rsidR="00F811F7" w:rsidRPr="00F811F7" w:rsidRDefault="00F811F7" w:rsidP="00F811F7">
      <w:pPr>
        <w:pStyle w:val="NoSpacing"/>
        <w:rPr>
          <w:rFonts w:ascii="StobiSerif Regular" w:hAnsi="StobiSerif Regular"/>
          <w:lang w:val="en-US"/>
        </w:rPr>
      </w:pPr>
      <w:r w:rsidRPr="00F811F7">
        <w:rPr>
          <w:rFonts w:ascii="StobiSerif Regular" w:hAnsi="StobiSerif Regular"/>
        </w:rPr>
        <w:t xml:space="preserve">          (име и презиме на кандидатот)                      (адреса на живеење)</w:t>
      </w:r>
    </w:p>
    <w:p w:rsidR="00F811F7" w:rsidRPr="00F811F7" w:rsidRDefault="00F811F7" w:rsidP="00F811F7">
      <w:pPr>
        <w:pStyle w:val="NoSpacing"/>
        <w:rPr>
          <w:rFonts w:ascii="StobiSerif Regular" w:hAnsi="StobiSerif Regular"/>
          <w:lang w:val="en-US"/>
        </w:rPr>
      </w:pPr>
    </w:p>
    <w:p w:rsidR="00F811F7" w:rsidRPr="00F811F7" w:rsidRDefault="00F811F7" w:rsidP="00F811F7">
      <w:pPr>
        <w:pStyle w:val="NoSpacing"/>
        <w:jc w:val="both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 xml:space="preserve">Во прилог ги доставувам документите кои се бараат согласно „Конкурсот за субвенциониран превоз за студенти кои студираат на Државните универзитетите во Скопје за </w:t>
      </w:r>
      <w:r w:rsidR="005351E7">
        <w:rPr>
          <w:rFonts w:ascii="StobiSerif Regular" w:hAnsi="StobiSerif Regular"/>
        </w:rPr>
        <w:t>учебн</w:t>
      </w:r>
      <w:r w:rsidR="00530DEF">
        <w:rPr>
          <w:rFonts w:ascii="StobiSerif Regular" w:hAnsi="StobiSerif Regular"/>
        </w:rPr>
        <w:t>а</w:t>
      </w:r>
      <w:r w:rsidR="005351E7">
        <w:rPr>
          <w:rFonts w:ascii="StobiSerif Regular" w:hAnsi="StobiSerif Regular"/>
        </w:rPr>
        <w:t xml:space="preserve">та </w:t>
      </w:r>
      <w:r w:rsidRPr="00F811F7">
        <w:rPr>
          <w:rFonts w:ascii="StobiSerif Regular" w:hAnsi="StobiSerif Regular"/>
        </w:rPr>
        <w:t>20</w:t>
      </w:r>
      <w:r w:rsidR="001F5589">
        <w:rPr>
          <w:rFonts w:ascii="StobiSerif Regular" w:hAnsi="StobiSerif Regular"/>
          <w:lang w:val="en-US"/>
        </w:rPr>
        <w:t>2</w:t>
      </w:r>
      <w:r w:rsidR="004574FB">
        <w:rPr>
          <w:rFonts w:ascii="StobiSerif Regular" w:hAnsi="StobiSerif Regular"/>
          <w:lang w:val="en-US"/>
        </w:rPr>
        <w:t>5</w:t>
      </w:r>
      <w:r w:rsidR="005351E7">
        <w:rPr>
          <w:rFonts w:ascii="StobiSerif Regular" w:hAnsi="StobiSerif Regular"/>
        </w:rPr>
        <w:t>/20</w:t>
      </w:r>
      <w:r w:rsidR="00ED6388">
        <w:rPr>
          <w:rFonts w:ascii="StobiSerif Regular" w:hAnsi="StobiSerif Regular"/>
          <w:lang w:val="en-US"/>
        </w:rPr>
        <w:t>2</w:t>
      </w:r>
      <w:r w:rsidR="004574FB">
        <w:rPr>
          <w:rFonts w:ascii="StobiSerif Regular" w:hAnsi="StobiSerif Regular"/>
          <w:lang w:val="en-US"/>
        </w:rPr>
        <w:t>6</w:t>
      </w:r>
      <w:r w:rsidRPr="00F811F7">
        <w:rPr>
          <w:rFonts w:ascii="StobiSerif Regular" w:hAnsi="StobiSerif Regular"/>
        </w:rPr>
        <w:t xml:space="preserve"> година“ и тоа: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5247"/>
        <w:gridCol w:w="1543"/>
        <w:gridCol w:w="1591"/>
      </w:tblGrid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Ред. Бр.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ОПИС НА ДОКУМЕНТИ</w:t>
            </w: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Пополнува кандидатот:</w:t>
            </w:r>
          </w:p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Деловоден број на документот</w:t>
            </w: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Пополнува службено лице</w:t>
            </w: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1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Индекс на увид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2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за редовно запишан студент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3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Уверение со број на предвидени и положени испити од претходни години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9B2F51" w:rsidRPr="00F811F7" w:rsidTr="00F811F7">
        <w:tc>
          <w:tcPr>
            <w:tcW w:w="658" w:type="dxa"/>
          </w:tcPr>
          <w:p w:rsidR="009B2F51" w:rsidRPr="008F460F" w:rsidRDefault="008F460F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  <w:lang w:val="en-US"/>
              </w:rPr>
              <w:t>4</w:t>
            </w:r>
          </w:p>
        </w:tc>
        <w:tc>
          <w:tcPr>
            <w:tcW w:w="5247" w:type="dxa"/>
          </w:tcPr>
          <w:p w:rsidR="009B2F51" w:rsidRPr="009B2F51" w:rsidRDefault="009B2F51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Копија од свидетелства од средно образование</w:t>
            </w:r>
          </w:p>
        </w:tc>
        <w:tc>
          <w:tcPr>
            <w:tcW w:w="1543" w:type="dxa"/>
          </w:tcPr>
          <w:p w:rsidR="009B2F51" w:rsidRPr="00F811F7" w:rsidRDefault="009B2F51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9B2F51" w:rsidRPr="00F811F7" w:rsidRDefault="009B2F51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8F460F" w:rsidRDefault="008F460F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  <w:lang w:val="en-US"/>
              </w:rPr>
              <w:t>5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од плата/чек од пензија за татко или старател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8F460F" w:rsidRDefault="008F460F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  <w:lang w:val="en-US"/>
              </w:rPr>
              <w:t>6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од плата/чек од пензија за мајка или старател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5D3FE4" w:rsidRPr="00F811F7" w:rsidTr="00F811F7">
        <w:tc>
          <w:tcPr>
            <w:tcW w:w="658" w:type="dxa"/>
          </w:tcPr>
          <w:p w:rsidR="005D3FE4" w:rsidRPr="008F460F" w:rsidRDefault="008F460F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  <w:lang w:val="en-US"/>
              </w:rPr>
              <w:t>7</w:t>
            </w:r>
          </w:p>
        </w:tc>
        <w:tc>
          <w:tcPr>
            <w:tcW w:w="5247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Потврда невработен родител/старател/татко</w:t>
            </w:r>
          </w:p>
        </w:tc>
        <w:tc>
          <w:tcPr>
            <w:tcW w:w="1543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5D3FE4" w:rsidRPr="00F811F7" w:rsidTr="00F811F7">
        <w:tc>
          <w:tcPr>
            <w:tcW w:w="658" w:type="dxa"/>
          </w:tcPr>
          <w:p w:rsidR="005D3FE4" w:rsidRPr="008F460F" w:rsidRDefault="008F460F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  <w:lang w:val="en-US"/>
              </w:rPr>
              <w:t>8</w:t>
            </w:r>
          </w:p>
        </w:tc>
        <w:tc>
          <w:tcPr>
            <w:tcW w:w="5247" w:type="dxa"/>
          </w:tcPr>
          <w:p w:rsidR="005D3FE4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Потврда невработен родител/старател/мајка</w:t>
            </w:r>
          </w:p>
        </w:tc>
        <w:tc>
          <w:tcPr>
            <w:tcW w:w="1543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5D3FE4" w:rsidRPr="00F811F7" w:rsidRDefault="005D3FE4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8F460F" w:rsidRDefault="008F460F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  <w:lang w:val="en-US"/>
              </w:rPr>
              <w:t>9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Документ за кандидати-студенти без родители и родителска грижа и студенти кои се категоризирани како лица со посебни потреби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8F460F" w:rsidRDefault="008F460F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  <w:lang w:val="en-US"/>
              </w:rPr>
              <w:t>10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Изјава за семејна положба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8F460F" w:rsidRDefault="00B57CC8" w:rsidP="008F460F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  <w:r w:rsidR="008F460F">
              <w:rPr>
                <w:rFonts w:ascii="StobiSerif Regular" w:hAnsi="StobiSerif Regular"/>
                <w:sz w:val="20"/>
                <w:szCs w:val="20"/>
                <w:lang w:val="en-US"/>
              </w:rPr>
              <w:t>1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Изјава за точни податоци во приложена документација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8F460F" w:rsidRDefault="00B57CC8" w:rsidP="008F460F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1</w:t>
            </w:r>
            <w:r w:rsidR="008F460F">
              <w:rPr>
                <w:rFonts w:ascii="StobiSerif Regular" w:hAnsi="StobiSerif Regular"/>
                <w:sz w:val="20"/>
                <w:szCs w:val="20"/>
                <w:lang w:val="en-US"/>
              </w:rPr>
              <w:t>2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Изјава за користење на лични податоци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rPr>
          <w:trHeight w:val="70"/>
        </w:trPr>
        <w:tc>
          <w:tcPr>
            <w:tcW w:w="658" w:type="dxa"/>
          </w:tcPr>
          <w:p w:rsidR="00F811F7" w:rsidRPr="008F460F" w:rsidRDefault="00F811F7" w:rsidP="008F460F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1</w:t>
            </w:r>
            <w:r w:rsidR="008F460F">
              <w:rPr>
                <w:rFonts w:ascii="StobiSerif Regular" w:hAnsi="StobiSerif Regular"/>
                <w:sz w:val="20"/>
                <w:szCs w:val="20"/>
                <w:lang w:val="en-US"/>
              </w:rPr>
              <w:t>3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Потврда од училиште/факултет за брат/сестра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  <w:tr w:rsidR="00F811F7" w:rsidRPr="00F811F7" w:rsidTr="00F811F7">
        <w:tc>
          <w:tcPr>
            <w:tcW w:w="658" w:type="dxa"/>
          </w:tcPr>
          <w:p w:rsidR="00F811F7" w:rsidRPr="008F460F" w:rsidRDefault="00F811F7" w:rsidP="008F460F">
            <w:pPr>
              <w:pStyle w:val="NoSpacing"/>
              <w:rPr>
                <w:rFonts w:ascii="StobiSerif Regular" w:hAnsi="StobiSerif Regular"/>
                <w:sz w:val="20"/>
                <w:szCs w:val="20"/>
                <w:lang w:val="en-US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1</w:t>
            </w:r>
            <w:r w:rsidR="008F460F">
              <w:rPr>
                <w:rFonts w:ascii="StobiSerif Regular" w:hAnsi="StobiSerif Regular"/>
                <w:sz w:val="20"/>
                <w:szCs w:val="20"/>
                <w:lang w:val="en-US"/>
              </w:rPr>
              <w:t>4</w:t>
            </w:r>
          </w:p>
        </w:tc>
        <w:tc>
          <w:tcPr>
            <w:tcW w:w="5247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  <w:r w:rsidRPr="00F811F7">
              <w:rPr>
                <w:rFonts w:ascii="StobiSerif Regular" w:hAnsi="StobiSerif Regular"/>
                <w:sz w:val="20"/>
                <w:szCs w:val="20"/>
              </w:rPr>
              <w:t>Копија од државјанство на Р</w:t>
            </w:r>
            <w:r w:rsidR="00ED6388">
              <w:rPr>
                <w:rFonts w:ascii="StobiSerif Regular" w:hAnsi="StobiSerif Regular"/>
                <w:sz w:val="20"/>
                <w:szCs w:val="20"/>
              </w:rPr>
              <w:t>С</w:t>
            </w:r>
            <w:bookmarkStart w:id="0" w:name="_GoBack"/>
            <w:bookmarkEnd w:id="0"/>
            <w:r w:rsidRPr="00F811F7">
              <w:rPr>
                <w:rFonts w:ascii="StobiSerif Regular" w:hAnsi="StobiSerif Regular"/>
                <w:sz w:val="20"/>
                <w:szCs w:val="20"/>
              </w:rPr>
              <w:t>М</w:t>
            </w:r>
          </w:p>
        </w:tc>
        <w:tc>
          <w:tcPr>
            <w:tcW w:w="1543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  <w:tc>
          <w:tcPr>
            <w:tcW w:w="1591" w:type="dxa"/>
          </w:tcPr>
          <w:p w:rsidR="00F811F7" w:rsidRPr="00F811F7" w:rsidRDefault="00F811F7" w:rsidP="00F811F7">
            <w:pPr>
              <w:pStyle w:val="NoSpacing"/>
              <w:rPr>
                <w:rFonts w:ascii="StobiSerif Regular" w:hAnsi="StobiSerif Regular"/>
                <w:sz w:val="20"/>
                <w:szCs w:val="20"/>
              </w:rPr>
            </w:pPr>
          </w:p>
        </w:tc>
      </w:tr>
    </w:tbl>
    <w:p w:rsidR="00F811F7" w:rsidRPr="00F811F7" w:rsidRDefault="00F811F7" w:rsidP="00F811F7">
      <w:pPr>
        <w:pStyle w:val="NoSpacing"/>
        <w:spacing w:line="360" w:lineRule="auto"/>
        <w:ind w:left="5760" w:firstLine="720"/>
        <w:jc w:val="center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Кандидат</w:t>
      </w:r>
    </w:p>
    <w:p w:rsidR="00F811F7" w:rsidRPr="00B57CC8" w:rsidRDefault="00F811F7" w:rsidP="00B57CC8">
      <w:pPr>
        <w:pStyle w:val="NoSpacing"/>
        <w:spacing w:line="360" w:lineRule="auto"/>
        <w:ind w:left="5760" w:firstLine="720"/>
        <w:rPr>
          <w:rFonts w:ascii="StobiSerif Regular" w:hAnsi="StobiSerif Regular"/>
        </w:rPr>
      </w:pPr>
      <w:r w:rsidRPr="00F811F7">
        <w:rPr>
          <w:rFonts w:ascii="StobiSerif Regular" w:hAnsi="StobiSerif Regular"/>
        </w:rPr>
        <w:t>______________</w:t>
      </w:r>
      <w:r w:rsidR="00530DEF">
        <w:rPr>
          <w:rFonts w:ascii="StobiSerif Regular" w:hAnsi="StobiSerif Regular"/>
        </w:rPr>
        <w:t>______</w:t>
      </w: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</w:rPr>
      </w:pPr>
    </w:p>
    <w:p w:rsidR="00F811F7" w:rsidRPr="00F811F7" w:rsidRDefault="00F811F7" w:rsidP="00F811F7">
      <w:pPr>
        <w:pStyle w:val="NoSpacing"/>
        <w:spacing w:line="360" w:lineRule="auto"/>
        <w:rPr>
          <w:rFonts w:ascii="StobiSerif Regular" w:hAnsi="StobiSerif Regular"/>
          <w:lang w:val="en-US"/>
        </w:rPr>
      </w:pPr>
    </w:p>
    <w:sectPr w:rsidR="00F811F7" w:rsidRPr="00F811F7" w:rsidSect="00697C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F811F7"/>
    <w:rsid w:val="00197861"/>
    <w:rsid w:val="001F5589"/>
    <w:rsid w:val="00227EAF"/>
    <w:rsid w:val="002402C9"/>
    <w:rsid w:val="00296474"/>
    <w:rsid w:val="004574FB"/>
    <w:rsid w:val="00515A7D"/>
    <w:rsid w:val="00530DEF"/>
    <w:rsid w:val="005351E7"/>
    <w:rsid w:val="005D3FE4"/>
    <w:rsid w:val="00697CAB"/>
    <w:rsid w:val="007348C9"/>
    <w:rsid w:val="008F460F"/>
    <w:rsid w:val="009A0721"/>
    <w:rsid w:val="009A0874"/>
    <w:rsid w:val="009B2F51"/>
    <w:rsid w:val="00B57CC8"/>
    <w:rsid w:val="00C43E68"/>
    <w:rsid w:val="00D578CC"/>
    <w:rsid w:val="00D94754"/>
    <w:rsid w:val="00DA5918"/>
    <w:rsid w:val="00E569C4"/>
    <w:rsid w:val="00E95617"/>
    <w:rsid w:val="00ED6388"/>
    <w:rsid w:val="00F81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11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11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3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XP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jangelovska</dc:creator>
  <cp:lastModifiedBy>jangelovska</cp:lastModifiedBy>
  <cp:revision>2</cp:revision>
  <dcterms:created xsi:type="dcterms:W3CDTF">2025-07-30T06:54:00Z</dcterms:created>
  <dcterms:modified xsi:type="dcterms:W3CDTF">2025-07-30T06:54:00Z</dcterms:modified>
</cp:coreProperties>
</file>